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9822" w14:textId="77777777" w:rsidR="00475D38" w:rsidRPr="001D263A" w:rsidRDefault="00EC0DFF">
      <w:pPr>
        <w:pStyle w:val="Heading1"/>
        <w:spacing w:before="99"/>
        <w:ind w:left="2984" w:right="541"/>
        <w:jc w:val="center"/>
        <w:rPr>
          <w:rFonts w:ascii="Comic Sans MS" w:eastAsia="Comic Sans MS" w:hAnsi="Comic Sans MS" w:cs="Comic Sans MS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79082F30" wp14:editId="4A07428B">
            <wp:simplePos x="0" y="0"/>
            <wp:positionH relativeFrom="page">
              <wp:posOffset>923925</wp:posOffset>
            </wp:positionH>
            <wp:positionV relativeFrom="paragraph">
              <wp:posOffset>59690</wp:posOffset>
            </wp:positionV>
            <wp:extent cx="1481455" cy="539115"/>
            <wp:effectExtent l="0" t="0" r="4445" b="0"/>
            <wp:wrapNone/>
            <wp:docPr id="2" name="Picture 2" descr="ACT Education and training Dir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 Education and training Directorat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80" w:rsidRPr="001D263A">
        <w:rPr>
          <w:rFonts w:ascii="Comic Sans MS" w:eastAsia="Comic Sans MS" w:hAnsi="Comic Sans MS" w:cs="Comic Sans MS"/>
          <w:lang w:val="en-AU"/>
        </w:rPr>
        <w:t>W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O</w:t>
      </w:r>
      <w:r w:rsidR="003E1880" w:rsidRPr="001D263A">
        <w:rPr>
          <w:rFonts w:ascii="Comic Sans MS" w:eastAsia="Comic Sans MS" w:hAnsi="Comic Sans MS" w:cs="Comic Sans MS"/>
          <w:lang w:val="en-AU"/>
        </w:rPr>
        <w:t>R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>KI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N</w:t>
      </w:r>
      <w:r w:rsidR="003E1880" w:rsidRPr="001D263A">
        <w:rPr>
          <w:rFonts w:ascii="Comic Sans MS" w:eastAsia="Comic Sans MS" w:hAnsi="Comic Sans MS" w:cs="Comic Sans MS"/>
          <w:lang w:val="en-AU"/>
        </w:rPr>
        <w:t>G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lang w:val="en-AU"/>
        </w:rPr>
        <w:t>W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>I</w:t>
      </w:r>
      <w:r w:rsidR="003E1880" w:rsidRPr="001D263A">
        <w:rPr>
          <w:rFonts w:ascii="Comic Sans MS" w:eastAsia="Comic Sans MS" w:hAnsi="Comic Sans MS" w:cs="Comic Sans MS"/>
          <w:spacing w:val="-3"/>
          <w:lang w:val="en-AU"/>
        </w:rPr>
        <w:t>T</w:t>
      </w:r>
      <w:r w:rsidR="003E1880" w:rsidRPr="001D263A">
        <w:rPr>
          <w:rFonts w:ascii="Comic Sans MS" w:eastAsia="Comic Sans MS" w:hAnsi="Comic Sans MS" w:cs="Comic Sans MS"/>
          <w:lang w:val="en-AU"/>
        </w:rPr>
        <w:t>H</w:t>
      </w:r>
      <w:r w:rsidR="003E1880" w:rsidRPr="001D263A">
        <w:rPr>
          <w:rFonts w:ascii="Comic Sans MS" w:eastAsia="Comic Sans MS" w:hAnsi="Comic Sans MS" w:cs="Comic Sans MS"/>
          <w:spacing w:val="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spacing w:val="-3"/>
          <w:lang w:val="en-AU"/>
        </w:rPr>
        <w:t>C</w:t>
      </w:r>
      <w:r w:rsidR="003E1880" w:rsidRPr="001D263A">
        <w:rPr>
          <w:rFonts w:ascii="Comic Sans MS" w:eastAsia="Comic Sans MS" w:hAnsi="Comic Sans MS" w:cs="Comic Sans MS"/>
          <w:lang w:val="en-AU"/>
        </w:rPr>
        <w:t>H</w:t>
      </w:r>
      <w:r w:rsidR="003E1880" w:rsidRPr="001D263A">
        <w:rPr>
          <w:rFonts w:ascii="Comic Sans MS" w:eastAsia="Comic Sans MS" w:hAnsi="Comic Sans MS" w:cs="Comic Sans MS"/>
          <w:spacing w:val="-3"/>
          <w:lang w:val="en-AU"/>
        </w:rPr>
        <w:t>I</w:t>
      </w:r>
      <w:r w:rsidR="003E1880" w:rsidRPr="001D263A">
        <w:rPr>
          <w:rFonts w:ascii="Comic Sans MS" w:eastAsia="Comic Sans MS" w:hAnsi="Comic Sans MS" w:cs="Comic Sans MS"/>
          <w:lang w:val="en-AU"/>
        </w:rPr>
        <w:t>L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D</w:t>
      </w:r>
      <w:r w:rsidR="003E1880" w:rsidRPr="001D263A">
        <w:rPr>
          <w:rFonts w:ascii="Comic Sans MS" w:eastAsia="Comic Sans MS" w:hAnsi="Comic Sans MS" w:cs="Comic Sans MS"/>
          <w:lang w:val="en-AU"/>
        </w:rPr>
        <w:t>R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>E</w:t>
      </w:r>
      <w:r w:rsidR="003E1880" w:rsidRPr="001D263A">
        <w:rPr>
          <w:rFonts w:ascii="Comic Sans MS" w:eastAsia="Comic Sans MS" w:hAnsi="Comic Sans MS" w:cs="Comic Sans MS"/>
          <w:lang w:val="en-AU"/>
        </w:rPr>
        <w:t>N</w:t>
      </w:r>
      <w:r w:rsidR="003E1880" w:rsidRPr="001D263A">
        <w:rPr>
          <w:rFonts w:ascii="Comic Sans MS" w:eastAsia="Comic Sans MS" w:hAnsi="Comic Sans MS" w:cs="Comic Sans MS"/>
          <w:spacing w:val="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spacing w:val="-4"/>
          <w:lang w:val="en-AU"/>
        </w:rPr>
        <w:t>A</w:t>
      </w:r>
      <w:r w:rsidR="003E1880" w:rsidRPr="001D263A">
        <w:rPr>
          <w:rFonts w:ascii="Comic Sans MS" w:eastAsia="Comic Sans MS" w:hAnsi="Comic Sans MS" w:cs="Comic Sans MS"/>
          <w:lang w:val="en-AU"/>
        </w:rPr>
        <w:t>ND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YO</w:t>
      </w:r>
      <w:r w:rsidR="003E1880" w:rsidRPr="001D263A">
        <w:rPr>
          <w:rFonts w:ascii="Comic Sans MS" w:eastAsia="Comic Sans MS" w:hAnsi="Comic Sans MS" w:cs="Comic Sans MS"/>
          <w:lang w:val="en-AU"/>
        </w:rPr>
        <w:t>U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N</w:t>
      </w:r>
      <w:r w:rsidR="003E1880" w:rsidRPr="001D263A">
        <w:rPr>
          <w:rFonts w:ascii="Comic Sans MS" w:eastAsia="Comic Sans MS" w:hAnsi="Comic Sans MS" w:cs="Comic Sans MS"/>
          <w:lang w:val="en-AU"/>
        </w:rPr>
        <w:t>G</w:t>
      </w:r>
      <w:r w:rsidR="003E1880" w:rsidRPr="001D263A">
        <w:rPr>
          <w:rFonts w:ascii="Comic Sans MS" w:eastAsia="Comic Sans MS" w:hAnsi="Comic Sans MS" w:cs="Comic Sans MS"/>
          <w:spacing w:val="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P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>E</w:t>
      </w:r>
      <w:r w:rsidR="003E1880" w:rsidRPr="001D263A">
        <w:rPr>
          <w:rFonts w:ascii="Comic Sans MS" w:eastAsia="Comic Sans MS" w:hAnsi="Comic Sans MS" w:cs="Comic Sans MS"/>
          <w:spacing w:val="-2"/>
          <w:lang w:val="en-AU"/>
        </w:rPr>
        <w:t>O</w:t>
      </w:r>
      <w:r w:rsidR="003E1880" w:rsidRPr="001D263A">
        <w:rPr>
          <w:rFonts w:ascii="Comic Sans MS" w:eastAsia="Comic Sans MS" w:hAnsi="Comic Sans MS" w:cs="Comic Sans MS"/>
          <w:lang w:val="en-AU"/>
        </w:rPr>
        <w:t>PLE</w:t>
      </w:r>
      <w:r w:rsidR="003E1880" w:rsidRPr="001D263A">
        <w:rPr>
          <w:rFonts w:ascii="Comic Sans MS" w:eastAsia="Comic Sans MS" w:hAnsi="Comic Sans MS" w:cs="Comic Sans MS"/>
          <w:spacing w:val="-1"/>
          <w:lang w:val="en-AU"/>
        </w:rPr>
        <w:t xml:space="preserve"> </w:t>
      </w:r>
      <w:r w:rsidR="003E1880" w:rsidRPr="001D263A">
        <w:rPr>
          <w:rFonts w:ascii="Comic Sans MS" w:eastAsia="Comic Sans MS" w:hAnsi="Comic Sans MS" w:cs="Comic Sans MS"/>
          <w:lang w:val="en-AU"/>
        </w:rPr>
        <w:t xml:space="preserve">- </w:t>
      </w:r>
    </w:p>
    <w:p w14:paraId="359B12AA" w14:textId="77777777" w:rsidR="008159C9" w:rsidRPr="001D263A" w:rsidRDefault="003E1880">
      <w:pPr>
        <w:pStyle w:val="Heading1"/>
        <w:spacing w:before="99"/>
        <w:ind w:left="2984" w:right="541"/>
        <w:jc w:val="center"/>
        <w:rPr>
          <w:rFonts w:ascii="Comic Sans MS" w:eastAsia="Comic Sans MS" w:hAnsi="Comic Sans MS" w:cs="Comic Sans MS"/>
          <w:b w:val="0"/>
          <w:bCs w:val="0"/>
          <w:lang w:val="en-AU"/>
        </w:rPr>
      </w:pPr>
      <w:r w:rsidRPr="001D263A">
        <w:rPr>
          <w:rFonts w:ascii="Comic Sans MS" w:eastAsia="Comic Sans MS" w:hAnsi="Comic Sans MS" w:cs="Comic Sans MS"/>
          <w:i/>
          <w:spacing w:val="-1"/>
          <w:lang w:val="en-AU"/>
        </w:rPr>
        <w:t>V</w:t>
      </w:r>
      <w:r w:rsidRPr="001D263A">
        <w:rPr>
          <w:rFonts w:ascii="Comic Sans MS" w:eastAsia="Comic Sans MS" w:hAnsi="Comic Sans MS" w:cs="Comic Sans MS"/>
          <w:i/>
          <w:spacing w:val="-2"/>
          <w:lang w:val="en-AU"/>
        </w:rPr>
        <w:t>O</w:t>
      </w:r>
      <w:r w:rsidRPr="001D263A">
        <w:rPr>
          <w:rFonts w:ascii="Comic Sans MS" w:eastAsia="Comic Sans MS" w:hAnsi="Comic Sans MS" w:cs="Comic Sans MS"/>
          <w:i/>
          <w:lang w:val="en-AU"/>
        </w:rPr>
        <w:t>LU</w:t>
      </w:r>
      <w:r w:rsidRPr="001D263A">
        <w:rPr>
          <w:rFonts w:ascii="Comic Sans MS" w:eastAsia="Comic Sans MS" w:hAnsi="Comic Sans MS" w:cs="Comic Sans MS"/>
          <w:i/>
          <w:spacing w:val="-2"/>
          <w:lang w:val="en-AU"/>
        </w:rPr>
        <w:t>N</w:t>
      </w:r>
      <w:r w:rsidRPr="001D263A">
        <w:rPr>
          <w:rFonts w:ascii="Comic Sans MS" w:eastAsia="Comic Sans MS" w:hAnsi="Comic Sans MS" w:cs="Comic Sans MS"/>
          <w:i/>
          <w:lang w:val="en-AU"/>
        </w:rPr>
        <w:t>T</w:t>
      </w:r>
      <w:r w:rsidRPr="001D263A">
        <w:rPr>
          <w:rFonts w:ascii="Comic Sans MS" w:eastAsia="Comic Sans MS" w:hAnsi="Comic Sans MS" w:cs="Comic Sans MS"/>
          <w:i/>
          <w:spacing w:val="-2"/>
          <w:lang w:val="en-AU"/>
        </w:rPr>
        <w:t>EE</w:t>
      </w:r>
      <w:r w:rsidRPr="001D263A">
        <w:rPr>
          <w:rFonts w:ascii="Comic Sans MS" w:eastAsia="Comic Sans MS" w:hAnsi="Comic Sans MS" w:cs="Comic Sans MS"/>
          <w:i/>
          <w:lang w:val="en-AU"/>
        </w:rPr>
        <w:t>R</w:t>
      </w:r>
      <w:r w:rsidR="00475D38" w:rsidRPr="001D263A">
        <w:rPr>
          <w:rFonts w:ascii="Comic Sans MS" w:eastAsia="Comic Sans MS" w:hAnsi="Comic Sans MS" w:cs="Comic Sans MS"/>
          <w:i/>
          <w:lang w:val="en-AU"/>
        </w:rPr>
        <w:t>S</w:t>
      </w:r>
    </w:p>
    <w:p w14:paraId="1927D415" w14:textId="77777777" w:rsidR="00CB16FA" w:rsidRPr="001D263A" w:rsidRDefault="00475D38" w:rsidP="003D50D1">
      <w:pPr>
        <w:pStyle w:val="Heading1"/>
        <w:spacing w:before="480" w:after="360"/>
        <w:ind w:left="142"/>
        <w:rPr>
          <w:lang w:val="en-AU"/>
        </w:rPr>
      </w:pPr>
      <w:bookmarkStart w:id="0" w:name="Insurance_Arrangements_for_Volunteers"/>
      <w:bookmarkEnd w:id="0"/>
      <w:r w:rsidRPr="001D263A">
        <w:rPr>
          <w:lang w:val="en-AU"/>
        </w:rPr>
        <w:t xml:space="preserve">Summary of </w:t>
      </w:r>
      <w:r w:rsidR="003E1880" w:rsidRPr="001D263A">
        <w:rPr>
          <w:lang w:val="en-AU"/>
        </w:rPr>
        <w:t>Ins</w:t>
      </w:r>
      <w:r w:rsidR="003E1880" w:rsidRPr="001D263A">
        <w:rPr>
          <w:spacing w:val="-1"/>
          <w:lang w:val="en-AU"/>
        </w:rPr>
        <w:t>u</w:t>
      </w:r>
      <w:r w:rsidR="003E1880" w:rsidRPr="001D263A">
        <w:rPr>
          <w:lang w:val="en-AU"/>
        </w:rPr>
        <w:t>ran</w:t>
      </w:r>
      <w:r w:rsidR="003E1880" w:rsidRPr="001D263A">
        <w:rPr>
          <w:spacing w:val="-1"/>
          <w:lang w:val="en-AU"/>
        </w:rPr>
        <w:t>c</w:t>
      </w:r>
      <w:r w:rsidR="003E1880" w:rsidRPr="001D263A">
        <w:rPr>
          <w:lang w:val="en-AU"/>
        </w:rPr>
        <w:t>e</w:t>
      </w:r>
      <w:r w:rsidR="003E1880" w:rsidRPr="001D263A">
        <w:rPr>
          <w:spacing w:val="-21"/>
          <w:lang w:val="en-AU"/>
        </w:rPr>
        <w:t xml:space="preserve"> </w:t>
      </w:r>
      <w:r w:rsidR="003E1880" w:rsidRPr="001D263A">
        <w:rPr>
          <w:spacing w:val="-1"/>
          <w:lang w:val="en-AU"/>
        </w:rPr>
        <w:t>A</w:t>
      </w:r>
      <w:r w:rsidR="003E1880" w:rsidRPr="001D263A">
        <w:rPr>
          <w:lang w:val="en-AU"/>
        </w:rPr>
        <w:t>rr</w:t>
      </w:r>
      <w:r w:rsidR="003E1880" w:rsidRPr="001D263A">
        <w:rPr>
          <w:spacing w:val="2"/>
          <w:lang w:val="en-AU"/>
        </w:rPr>
        <w:t>a</w:t>
      </w:r>
      <w:r w:rsidR="003E1880" w:rsidRPr="001D263A">
        <w:rPr>
          <w:lang w:val="en-AU"/>
        </w:rPr>
        <w:t>ng</w:t>
      </w:r>
      <w:r w:rsidR="003E1880" w:rsidRPr="001D263A">
        <w:rPr>
          <w:spacing w:val="-2"/>
          <w:lang w:val="en-AU"/>
        </w:rPr>
        <w:t>e</w:t>
      </w:r>
      <w:r w:rsidR="003E1880" w:rsidRPr="001D263A">
        <w:rPr>
          <w:spacing w:val="-1"/>
          <w:lang w:val="en-AU"/>
        </w:rPr>
        <w:t>me</w:t>
      </w:r>
      <w:r w:rsidR="003E1880" w:rsidRPr="001D263A">
        <w:rPr>
          <w:lang w:val="en-AU"/>
        </w:rPr>
        <w:t>nts</w:t>
      </w:r>
      <w:r w:rsidR="003E1880" w:rsidRPr="001D263A">
        <w:rPr>
          <w:spacing w:val="-19"/>
          <w:lang w:val="en-AU"/>
        </w:rPr>
        <w:t xml:space="preserve"> </w:t>
      </w:r>
      <w:r w:rsidR="003E1880" w:rsidRPr="001D263A">
        <w:rPr>
          <w:lang w:val="en-AU"/>
        </w:rPr>
        <w:t>f</w:t>
      </w:r>
      <w:r w:rsidR="003E1880" w:rsidRPr="001D263A">
        <w:rPr>
          <w:spacing w:val="-1"/>
          <w:lang w:val="en-AU"/>
        </w:rPr>
        <w:t>o</w:t>
      </w:r>
      <w:r w:rsidR="003E1880" w:rsidRPr="001D263A">
        <w:rPr>
          <w:lang w:val="en-AU"/>
        </w:rPr>
        <w:t>r</w:t>
      </w:r>
      <w:r w:rsidR="003E1880" w:rsidRPr="001D263A">
        <w:rPr>
          <w:spacing w:val="-19"/>
          <w:lang w:val="en-AU"/>
        </w:rPr>
        <w:t xml:space="preserve"> </w:t>
      </w:r>
      <w:r w:rsidR="003E1880" w:rsidRPr="001D263A">
        <w:rPr>
          <w:lang w:val="en-AU"/>
        </w:rPr>
        <w:t>Vo</w:t>
      </w:r>
      <w:r w:rsidR="003E1880" w:rsidRPr="001D263A">
        <w:rPr>
          <w:spacing w:val="-1"/>
          <w:lang w:val="en-AU"/>
        </w:rPr>
        <w:t>lu</w:t>
      </w:r>
      <w:r w:rsidR="003E1880" w:rsidRPr="001D263A">
        <w:rPr>
          <w:lang w:val="en-AU"/>
        </w:rPr>
        <w:t>nt</w:t>
      </w:r>
      <w:r w:rsidR="003E1880" w:rsidRPr="001D263A">
        <w:rPr>
          <w:spacing w:val="1"/>
          <w:lang w:val="en-AU"/>
        </w:rPr>
        <w:t>e</w:t>
      </w:r>
      <w:r w:rsidR="003E1880" w:rsidRPr="001D263A">
        <w:rPr>
          <w:spacing w:val="-1"/>
          <w:lang w:val="en-AU"/>
        </w:rPr>
        <w:t>e</w:t>
      </w:r>
      <w:r w:rsidR="003E1880" w:rsidRPr="001D263A">
        <w:rPr>
          <w:lang w:val="en-AU"/>
        </w:rPr>
        <w:t>rs</w:t>
      </w:r>
    </w:p>
    <w:p w14:paraId="27FFF8AE" w14:textId="77777777" w:rsidR="008159C9" w:rsidRPr="001D263A" w:rsidRDefault="003E1880" w:rsidP="001D263A">
      <w:pPr>
        <w:pStyle w:val="BodyText"/>
        <w:spacing w:before="72"/>
        <w:ind w:left="133" w:right="93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2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C</w:t>
      </w:r>
      <w:r w:rsidRPr="001D263A">
        <w:rPr>
          <w:rFonts w:asciiTheme="minorHAnsi" w:hAnsiTheme="minorHAnsi"/>
          <w:lang w:val="en-AU"/>
        </w:rPr>
        <w:t xml:space="preserve">T </w:t>
      </w:r>
      <w:r w:rsidRPr="001D263A">
        <w:rPr>
          <w:rFonts w:asciiTheme="minorHAnsi" w:hAnsiTheme="minorHAnsi"/>
          <w:spacing w:val="1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lang w:val="en-AU"/>
        </w:rPr>
        <w:t xml:space="preserve">t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f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ce 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="001D263A" w:rsidRPr="001D263A">
        <w:rPr>
          <w:rFonts w:asciiTheme="minorHAnsi" w:hAnsiTheme="minorHAnsi"/>
          <w:spacing w:val="-1"/>
          <w:lang w:val="en-AU"/>
        </w:rPr>
        <w:t xml:space="preserve">people who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</w:t>
      </w:r>
      <w:r w:rsidR="001D263A" w:rsidRPr="001D263A">
        <w:rPr>
          <w:rFonts w:asciiTheme="minorHAnsi" w:hAnsiTheme="minorHAnsi"/>
          <w:lang w:val="en-AU"/>
        </w:rPr>
        <w:t xml:space="preserve"> directly to the school as individual</w:t>
      </w:r>
      <w:r w:rsidRPr="001D263A">
        <w:rPr>
          <w:rFonts w:asciiTheme="minorHAnsi" w:hAnsiTheme="minorHAnsi"/>
          <w:lang w:val="en-AU"/>
        </w:rPr>
        <w:t>s</w:t>
      </w:r>
      <w:r w:rsidR="001D263A" w:rsidRPr="001D263A">
        <w:rPr>
          <w:rFonts w:asciiTheme="minorHAnsi" w:hAnsiTheme="minorHAnsi"/>
          <w:lang w:val="en-AU"/>
        </w:rPr>
        <w:t>, without financial gain or reward</w:t>
      </w:r>
      <w:r w:rsidRPr="001D263A">
        <w:rPr>
          <w:rFonts w:asciiTheme="minorHAnsi" w:hAnsiTheme="minorHAnsi"/>
          <w:lang w:val="en-AU"/>
        </w:rPr>
        <w:t>.</w:t>
      </w:r>
      <w:r w:rsidR="001D263A" w:rsidRPr="001D263A">
        <w:rPr>
          <w:rFonts w:asciiTheme="minorHAnsi" w:hAnsiTheme="minorHAnsi"/>
          <w:lang w:val="en-AU"/>
        </w:rPr>
        <w:t xml:space="preserve">  Persons volunteering under the auspices of an organisation must have all necessary insurance cover from the sponsoring organisation.</w:t>
      </w:r>
    </w:p>
    <w:p w14:paraId="21F3F6E4" w14:textId="77777777" w:rsidR="008159C9" w:rsidRPr="001D263A" w:rsidRDefault="003E1880" w:rsidP="008245D7">
      <w:pPr>
        <w:pStyle w:val="Headingsub"/>
        <w:jc w:val="left"/>
        <w:rPr>
          <w:i/>
          <w:lang w:val="en-AU"/>
        </w:rPr>
      </w:pPr>
      <w:r w:rsidRPr="001D263A">
        <w:rPr>
          <w:i/>
          <w:lang w:val="en-AU"/>
        </w:rPr>
        <w:t>Personal</w:t>
      </w:r>
      <w:r w:rsidRPr="001D263A">
        <w:rPr>
          <w:i/>
          <w:spacing w:val="4"/>
          <w:lang w:val="en-AU"/>
        </w:rPr>
        <w:t xml:space="preserve"> </w:t>
      </w:r>
      <w:r w:rsidRPr="001D263A">
        <w:rPr>
          <w:i/>
          <w:spacing w:val="-9"/>
          <w:lang w:val="en-AU"/>
        </w:rPr>
        <w:t>A</w:t>
      </w:r>
      <w:r w:rsidRPr="001D263A">
        <w:rPr>
          <w:i/>
          <w:lang w:val="en-AU"/>
        </w:rPr>
        <w:t>cc</w:t>
      </w:r>
      <w:r w:rsidRPr="001D263A">
        <w:rPr>
          <w:i/>
          <w:spacing w:val="1"/>
          <w:lang w:val="en-AU"/>
        </w:rPr>
        <w:t>i</w:t>
      </w:r>
      <w:r w:rsidRPr="001D263A">
        <w:rPr>
          <w:i/>
          <w:lang w:val="en-AU"/>
        </w:rPr>
        <w:t>dent</w:t>
      </w:r>
      <w:r w:rsidRPr="001D263A">
        <w:rPr>
          <w:i/>
          <w:spacing w:val="2"/>
          <w:lang w:val="en-AU"/>
        </w:rPr>
        <w:t xml:space="preserve"> </w:t>
      </w:r>
      <w:r w:rsidRPr="001D263A">
        <w:rPr>
          <w:i/>
          <w:spacing w:val="-2"/>
          <w:lang w:val="en-AU"/>
        </w:rPr>
        <w:t>C</w:t>
      </w:r>
      <w:bookmarkStart w:id="1" w:name="Personal_Accident_Cover"/>
      <w:bookmarkEnd w:id="1"/>
      <w:r w:rsidRPr="001D263A">
        <w:rPr>
          <w:i/>
          <w:lang w:val="en-AU"/>
        </w:rPr>
        <w:t>over</w:t>
      </w:r>
    </w:p>
    <w:p w14:paraId="27534DD7" w14:textId="77777777" w:rsidR="008159C9" w:rsidRPr="001D263A" w:rsidRDefault="003E1880" w:rsidP="008245D7">
      <w:pPr>
        <w:pStyle w:val="BodyText"/>
        <w:ind w:left="133" w:right="260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-1"/>
          <w:lang w:val="en-AU"/>
        </w:rPr>
        <w:t>Pe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 xml:space="preserve">l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den</w:t>
      </w:r>
      <w:r w:rsidRPr="001D263A">
        <w:rPr>
          <w:rFonts w:asciiTheme="minorHAnsi" w:hAnsiTheme="minorHAnsi"/>
          <w:lang w:val="en-AU"/>
        </w:rPr>
        <w:t>t 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f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1</w:t>
      </w:r>
      <w:r w:rsidRPr="001D263A">
        <w:rPr>
          <w:rFonts w:asciiTheme="minorHAnsi" w:hAnsiTheme="minorHAnsi"/>
          <w:lang w:val="en-AU"/>
        </w:rPr>
        <w:t>6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8</w:t>
      </w:r>
      <w:r w:rsidRPr="001D263A">
        <w:rPr>
          <w:rFonts w:asciiTheme="minorHAnsi" w:hAnsiTheme="minorHAnsi"/>
          <w:lang w:val="en-AU"/>
        </w:rPr>
        <w:t xml:space="preserve">0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ude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ned ben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a</w:t>
      </w:r>
      <w:r w:rsidRPr="001D263A">
        <w:rPr>
          <w:rFonts w:asciiTheme="minorHAnsi" w:hAnsiTheme="minorHAnsi"/>
          <w:lang w:val="en-AU"/>
        </w:rPr>
        <w:t>cc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 xml:space="preserve">l 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 xml:space="preserve">h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 xml:space="preserve"> 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1"/>
          <w:lang w:val="en-AU"/>
        </w:rPr>
        <w:t>j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lang w:val="en-AU"/>
        </w:rPr>
        <w:t xml:space="preserve">. 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1</w:t>
      </w:r>
      <w:r w:rsidRPr="001D263A">
        <w:rPr>
          <w:rFonts w:asciiTheme="minorHAnsi" w:hAnsiTheme="minorHAnsi"/>
          <w:lang w:val="en-AU"/>
        </w:rPr>
        <w:t>6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1</w:t>
      </w:r>
      <w:r w:rsidRPr="001D263A">
        <w:rPr>
          <w:rFonts w:asciiTheme="minorHAnsi" w:hAnsiTheme="minorHAnsi"/>
          <w:lang w:val="en-AU"/>
        </w:rPr>
        <w:t xml:space="preserve">8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-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7</w:t>
      </w:r>
      <w:r w:rsidRPr="001D263A">
        <w:rPr>
          <w:rFonts w:asciiTheme="minorHAnsi" w:hAnsiTheme="minorHAnsi"/>
          <w:lang w:val="en-AU"/>
        </w:rPr>
        <w:t xml:space="preserve">0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8</w:t>
      </w:r>
      <w:r w:rsidRPr="001D263A">
        <w:rPr>
          <w:rFonts w:asciiTheme="minorHAnsi" w:hAnsiTheme="minorHAnsi"/>
          <w:lang w:val="en-AU"/>
        </w:rPr>
        <w:t xml:space="preserve">0 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spacing w:val="-1"/>
          <w:lang w:val="en-AU"/>
        </w:rPr>
        <w:t>ea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f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-2"/>
          <w:lang w:val="en-AU"/>
        </w:rPr>
        <w:t xml:space="preserve"> li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ed</w:t>
      </w:r>
      <w:r w:rsidRPr="001D263A">
        <w:rPr>
          <w:rFonts w:asciiTheme="minorHAnsi" w:hAnsiTheme="minorHAnsi"/>
          <w:lang w:val="en-AU"/>
        </w:rPr>
        <w:t xml:space="preserve">. </w:t>
      </w:r>
      <w:r w:rsidRPr="001D263A">
        <w:rPr>
          <w:rFonts w:asciiTheme="minorHAnsi" w:hAnsiTheme="minorHAnsi"/>
          <w:spacing w:val="-2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x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ude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ben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ch c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e r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d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 xml:space="preserve">re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r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x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.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pen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.</w:t>
      </w:r>
    </w:p>
    <w:p w14:paraId="41DDEFBF" w14:textId="77777777" w:rsidR="008159C9" w:rsidRPr="001D263A" w:rsidRDefault="003E1880" w:rsidP="008245D7">
      <w:pPr>
        <w:pStyle w:val="Headingsub"/>
        <w:jc w:val="left"/>
        <w:rPr>
          <w:i/>
          <w:lang w:val="en-AU"/>
        </w:rPr>
      </w:pPr>
      <w:r w:rsidRPr="001D263A">
        <w:rPr>
          <w:i/>
          <w:lang w:val="en-AU"/>
        </w:rPr>
        <w:t>Pub</w:t>
      </w:r>
      <w:r w:rsidRPr="001D263A">
        <w:rPr>
          <w:i/>
          <w:spacing w:val="1"/>
          <w:lang w:val="en-AU"/>
        </w:rPr>
        <w:t>li</w:t>
      </w:r>
      <w:r w:rsidRPr="001D263A">
        <w:rPr>
          <w:i/>
          <w:lang w:val="en-AU"/>
        </w:rPr>
        <w:t xml:space="preserve">c </w:t>
      </w:r>
      <w:r w:rsidRPr="001D263A">
        <w:rPr>
          <w:i/>
          <w:spacing w:val="-3"/>
          <w:lang w:val="en-AU"/>
        </w:rPr>
        <w:t>L</w:t>
      </w:r>
      <w:r w:rsidRPr="001D263A">
        <w:rPr>
          <w:i/>
          <w:spacing w:val="1"/>
          <w:lang w:val="en-AU"/>
        </w:rPr>
        <w:t>i</w:t>
      </w:r>
      <w:r w:rsidRPr="001D263A">
        <w:rPr>
          <w:i/>
          <w:lang w:val="en-AU"/>
        </w:rPr>
        <w:t>a</w:t>
      </w:r>
      <w:r w:rsidRPr="001D263A">
        <w:rPr>
          <w:i/>
          <w:spacing w:val="-3"/>
          <w:lang w:val="en-AU"/>
        </w:rPr>
        <w:t>b</w:t>
      </w:r>
      <w:r w:rsidRPr="001D263A">
        <w:rPr>
          <w:i/>
          <w:spacing w:val="1"/>
          <w:lang w:val="en-AU"/>
        </w:rPr>
        <w:t>i</w:t>
      </w:r>
      <w:r w:rsidRPr="001D263A">
        <w:rPr>
          <w:i/>
          <w:spacing w:val="-2"/>
          <w:lang w:val="en-AU"/>
        </w:rPr>
        <w:t>l</w:t>
      </w:r>
      <w:r w:rsidRPr="001D263A">
        <w:rPr>
          <w:i/>
          <w:spacing w:val="1"/>
          <w:lang w:val="en-AU"/>
        </w:rPr>
        <w:t>i</w:t>
      </w:r>
      <w:r w:rsidRPr="001D263A">
        <w:rPr>
          <w:i/>
          <w:lang w:val="en-AU"/>
        </w:rPr>
        <w:t>ty</w:t>
      </w:r>
      <w:r w:rsidRPr="001D263A">
        <w:rPr>
          <w:i/>
          <w:spacing w:val="-4"/>
          <w:lang w:val="en-AU"/>
        </w:rPr>
        <w:t xml:space="preserve"> </w:t>
      </w:r>
      <w:r w:rsidRPr="001D263A">
        <w:rPr>
          <w:i/>
          <w:spacing w:val="-2"/>
          <w:lang w:val="en-AU"/>
        </w:rPr>
        <w:t>C</w:t>
      </w:r>
      <w:r w:rsidRPr="001D263A">
        <w:rPr>
          <w:i/>
          <w:spacing w:val="2"/>
          <w:lang w:val="en-AU"/>
        </w:rPr>
        <w:t>o</w:t>
      </w:r>
      <w:r w:rsidRPr="001D263A">
        <w:rPr>
          <w:i/>
          <w:spacing w:val="-3"/>
          <w:lang w:val="en-AU"/>
        </w:rPr>
        <w:t>v</w:t>
      </w:r>
      <w:r w:rsidRPr="001D263A">
        <w:rPr>
          <w:i/>
          <w:lang w:val="en-AU"/>
        </w:rPr>
        <w:t>er</w:t>
      </w:r>
    </w:p>
    <w:p w14:paraId="7A434687" w14:textId="77777777" w:rsidR="008159C9" w:rsidRPr="001D263A" w:rsidRDefault="003E1880" w:rsidP="008245D7">
      <w:pPr>
        <w:pStyle w:val="BodyText"/>
        <w:ind w:left="133" w:right="215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1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add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,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rr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ha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bee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pu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bookmarkStart w:id="2" w:name="Public_Liability_Cover"/>
      <w:bookmarkEnd w:id="2"/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a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2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 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1"/>
          <w:lang w:val="en-AU"/>
        </w:rPr>
        <w:t>l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6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57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spacing w:val="-1"/>
          <w:lang w:val="en-AU"/>
        </w:rPr>
        <w:t>ab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l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6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r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p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6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1"/>
          <w:lang w:val="en-AU"/>
        </w:rPr>
        <w:t>j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ry</w:t>
      </w:r>
      <w:r w:rsidRPr="001D263A">
        <w:rPr>
          <w:rFonts w:asciiTheme="minorHAnsi" w:hAnsiTheme="minorHAnsi"/>
          <w:spacing w:val="5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and</w:t>
      </w:r>
      <w:r w:rsidRPr="001D263A">
        <w:rPr>
          <w:rFonts w:asciiTheme="minorHAnsi" w:hAnsiTheme="minorHAnsi"/>
          <w:spacing w:val="1"/>
          <w:lang w:val="en-AU"/>
        </w:rPr>
        <w:t>/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da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58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58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rd</w:t>
      </w:r>
      <w:r w:rsidRPr="001D263A">
        <w:rPr>
          <w:rFonts w:asciiTheme="minorHAnsi" w:hAnsiTheme="minorHAnsi"/>
          <w:spacing w:val="59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 xml:space="preserve">y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ope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lang w:val="en-AU"/>
        </w:rPr>
        <w:t xml:space="preserve">. </w:t>
      </w:r>
      <w:r w:rsidRPr="001D263A">
        <w:rPr>
          <w:rFonts w:asciiTheme="minorHAnsi" w:hAnsiTheme="minorHAnsi"/>
          <w:spacing w:val="46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="006660D7" w:rsidRPr="001D263A">
        <w:rPr>
          <w:rFonts w:asciiTheme="minorHAnsi" w:hAnsiTheme="minorHAnsi"/>
          <w:lang w:val="en-AU"/>
        </w:rPr>
        <w:t>all accepted</w:t>
      </w:r>
      <w:r w:rsidR="006660D7"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rs.</w:t>
      </w:r>
      <w:r w:rsidRPr="001D263A">
        <w:rPr>
          <w:rFonts w:asciiTheme="minorHAnsi" w:hAnsiTheme="minorHAnsi"/>
          <w:spacing w:val="2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Vo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2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1</w:t>
      </w:r>
      <w:r w:rsidRPr="001D263A">
        <w:rPr>
          <w:rFonts w:asciiTheme="minorHAnsi" w:hAnsiTheme="minorHAnsi"/>
          <w:lang w:val="en-AU"/>
        </w:rPr>
        <w:t>6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1</w:t>
      </w:r>
      <w:r w:rsidRPr="001D263A">
        <w:rPr>
          <w:rFonts w:asciiTheme="minorHAnsi" w:hAnsiTheme="minorHAnsi"/>
          <w:lang w:val="en-AU"/>
        </w:rPr>
        <w:t xml:space="preserve">7 </w:t>
      </w:r>
      <w:proofErr w:type="gramStart"/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 xml:space="preserve">g </w:t>
      </w:r>
      <w:r w:rsidRPr="001D263A">
        <w:rPr>
          <w:rFonts w:asciiTheme="minorHAnsi" w:hAnsiTheme="minorHAnsi"/>
          <w:spacing w:val="18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h</w:t>
      </w:r>
      <w:proofErr w:type="gramEnd"/>
      <w:r w:rsidRPr="001D263A">
        <w:rPr>
          <w:rFonts w:asciiTheme="minorHAnsi" w:hAnsiTheme="minorHAnsi"/>
          <w:lang w:val="en-AU"/>
        </w:rPr>
        <w:t xml:space="preserve"> </w:t>
      </w:r>
      <w:r w:rsidRPr="001D263A">
        <w:rPr>
          <w:rFonts w:asciiTheme="minorHAnsi" w:hAnsiTheme="minorHAnsi"/>
          <w:spacing w:val="16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il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16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 xml:space="preserve">st </w:t>
      </w:r>
      <w:r w:rsidRPr="001D263A">
        <w:rPr>
          <w:rFonts w:asciiTheme="minorHAnsi" w:hAnsiTheme="minorHAnsi"/>
          <w:spacing w:val="17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upe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d </w:t>
      </w:r>
      <w:r w:rsidRPr="001D263A">
        <w:rPr>
          <w:rFonts w:asciiTheme="minorHAnsi" w:hAnsiTheme="minorHAnsi"/>
          <w:spacing w:val="1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 xml:space="preserve">t 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 xml:space="preserve">l 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s </w:t>
      </w:r>
      <w:r w:rsidRPr="001D263A">
        <w:rPr>
          <w:rFonts w:asciiTheme="minorHAnsi" w:hAnsiTheme="minorHAnsi"/>
          <w:spacing w:val="1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 xml:space="preserve">y 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 xml:space="preserve">a </w:t>
      </w:r>
      <w:r w:rsidRPr="001D263A">
        <w:rPr>
          <w:rFonts w:asciiTheme="minorHAnsi" w:hAnsiTheme="minorHAnsi"/>
          <w:spacing w:val="1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Directorat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spacing w:val="-1"/>
          <w:lang w:val="en-AU"/>
        </w:rPr>
        <w:t>ee. 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pa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st c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 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ab</w:t>
      </w:r>
      <w:r w:rsidRPr="001D263A">
        <w:rPr>
          <w:rFonts w:asciiTheme="minorHAnsi" w:hAnsiTheme="minorHAnsi"/>
          <w:spacing w:val="-2"/>
          <w:lang w:val="en-AU"/>
        </w:rPr>
        <w:t>ili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f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 xml:space="preserve">a </w:t>
      </w:r>
      <w:r w:rsidRPr="001D263A">
        <w:rPr>
          <w:rFonts w:asciiTheme="minorHAnsi" w:hAnsiTheme="minorHAnsi"/>
          <w:spacing w:val="-3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opo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d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x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rs.</w:t>
      </w:r>
    </w:p>
    <w:p w14:paraId="01F5A893" w14:textId="77777777" w:rsidR="008159C9" w:rsidRPr="001D263A" w:rsidRDefault="003E1880" w:rsidP="008245D7">
      <w:pPr>
        <w:pStyle w:val="Headingsub"/>
        <w:ind w:right="3637"/>
        <w:jc w:val="left"/>
        <w:rPr>
          <w:i/>
          <w:lang w:val="en-AU"/>
        </w:rPr>
      </w:pPr>
      <w:r w:rsidRPr="001D263A">
        <w:rPr>
          <w:i/>
          <w:lang w:val="en-AU"/>
        </w:rPr>
        <w:t>Additional Cover</w:t>
      </w:r>
    </w:p>
    <w:p w14:paraId="4850C8DF" w14:textId="77777777" w:rsidR="008159C9" w:rsidRPr="001D263A" w:rsidRDefault="003E1880" w:rsidP="008245D7">
      <w:pPr>
        <w:pStyle w:val="BodyText"/>
        <w:ind w:left="133" w:right="214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-1"/>
          <w:lang w:val="en-AU"/>
        </w:rPr>
        <w:t>Vo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13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so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2"/>
          <w:lang w:val="en-AU"/>
        </w:rPr>
        <w:t>s</w:t>
      </w:r>
      <w:r w:rsidRPr="001D263A">
        <w:rPr>
          <w:rFonts w:asciiTheme="minorHAnsi" w:hAnsiTheme="minorHAnsi"/>
          <w:lang w:val="en-AU"/>
        </w:rPr>
        <w:t>h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h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nee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bookmarkStart w:id="3" w:name="Additional_Cover"/>
      <w:bookmarkEnd w:id="3"/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add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1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f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ce</w:t>
      </w:r>
      <w:r w:rsidRPr="001D263A">
        <w:rPr>
          <w:rFonts w:asciiTheme="minorHAnsi" w:hAnsiTheme="minorHAnsi"/>
          <w:spacing w:val="23"/>
          <w:lang w:val="en-AU"/>
        </w:rPr>
        <w:t xml:space="preserve"> </w:t>
      </w:r>
      <w:proofErr w:type="spellStart"/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.</w:t>
      </w:r>
      <w:proofErr w:type="spellEnd"/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C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doe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no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proofErr w:type="gramStart"/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re</w:t>
      </w:r>
      <w:proofErr w:type="gramEnd"/>
      <w:r w:rsidRPr="001D263A">
        <w:rPr>
          <w:rFonts w:asciiTheme="minorHAnsi" w:hAnsiTheme="minorHAnsi"/>
          <w:spacing w:val="2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,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1"/>
          <w:lang w:val="en-AU"/>
        </w:rPr>
        <w:t>ff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op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 xml:space="preserve">y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pon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lang w:val="en-AU"/>
        </w:rPr>
        <w:t>.</w:t>
      </w:r>
    </w:p>
    <w:p w14:paraId="5E36F911" w14:textId="77777777" w:rsidR="008159C9" w:rsidRPr="001D263A" w:rsidRDefault="003E1880" w:rsidP="008245D7">
      <w:pPr>
        <w:pStyle w:val="Headingsub"/>
        <w:ind w:right="3920"/>
        <w:jc w:val="left"/>
        <w:rPr>
          <w:i/>
          <w:lang w:val="en-AU"/>
        </w:rPr>
      </w:pPr>
      <w:r w:rsidRPr="001D263A">
        <w:rPr>
          <w:i/>
          <w:lang w:val="en-AU"/>
        </w:rPr>
        <w:t xml:space="preserve">Sports </w:t>
      </w:r>
      <w:r w:rsidRPr="001D263A">
        <w:rPr>
          <w:i/>
          <w:spacing w:val="-2"/>
          <w:lang w:val="en-AU"/>
        </w:rPr>
        <w:t>C</w:t>
      </w:r>
      <w:r w:rsidRPr="001D263A">
        <w:rPr>
          <w:i/>
          <w:lang w:val="en-AU"/>
        </w:rPr>
        <w:t>oac</w:t>
      </w:r>
      <w:r w:rsidRPr="001D263A">
        <w:rPr>
          <w:i/>
          <w:spacing w:val="-3"/>
          <w:lang w:val="en-AU"/>
        </w:rPr>
        <w:t>h</w:t>
      </w:r>
      <w:r w:rsidRPr="001D263A">
        <w:rPr>
          <w:i/>
          <w:spacing w:val="1"/>
          <w:lang w:val="en-AU"/>
        </w:rPr>
        <w:t>i</w:t>
      </w:r>
      <w:r w:rsidRPr="001D263A">
        <w:rPr>
          <w:i/>
          <w:lang w:val="en-AU"/>
        </w:rPr>
        <w:t>ng</w:t>
      </w:r>
    </w:p>
    <w:p w14:paraId="7DFDDAC9" w14:textId="77777777" w:rsidR="008159C9" w:rsidRPr="001D263A" w:rsidRDefault="003E1880" w:rsidP="008245D7">
      <w:pPr>
        <w:pStyle w:val="BodyText"/>
        <w:spacing w:line="239" w:lineRule="auto"/>
        <w:ind w:right="216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30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po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(</w:t>
      </w:r>
      <w:proofErr w:type="gramStart"/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.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.</w:t>
      </w:r>
      <w:proofErr w:type="gramEnd"/>
      <w:r w:rsidRPr="001D263A">
        <w:rPr>
          <w:rFonts w:asciiTheme="minorHAnsi" w:hAnsiTheme="minorHAnsi"/>
          <w:spacing w:val="28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non</w:t>
      </w:r>
      <w:r w:rsidRPr="001D263A">
        <w:rPr>
          <w:rFonts w:asciiTheme="minorHAnsi" w:hAnsiTheme="minorHAnsi"/>
          <w:spacing w:val="1"/>
          <w:lang w:val="en-AU"/>
        </w:rPr>
        <w:t>-</w:t>
      </w:r>
      <w:r w:rsidRPr="001D263A">
        <w:rPr>
          <w:rFonts w:asciiTheme="minorHAnsi" w:hAnsiTheme="minorHAnsi"/>
          <w:spacing w:val="-3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)</w:t>
      </w:r>
      <w:r w:rsidRPr="001D263A">
        <w:rPr>
          <w:rFonts w:asciiTheme="minorHAnsi" w:hAnsiTheme="minorHAnsi"/>
          <w:spacing w:val="28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ss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sc</w:t>
      </w:r>
      <w:r w:rsidRPr="001D263A">
        <w:rPr>
          <w:rFonts w:asciiTheme="minorHAnsi" w:hAnsiTheme="minorHAnsi"/>
          <w:spacing w:val="-1"/>
          <w:lang w:val="en-AU"/>
        </w:rPr>
        <w:t>hoo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3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spacing w:val="1"/>
          <w:lang w:val="en-AU"/>
        </w:rPr>
        <w:t>j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c</w:t>
      </w:r>
      <w:bookmarkStart w:id="4" w:name="Sports_Coaching"/>
      <w:bookmarkEnd w:id="4"/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8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 xml:space="preserve">me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9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pub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8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l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ab</w:t>
      </w:r>
      <w:r w:rsidRPr="001D263A">
        <w:rPr>
          <w:rFonts w:asciiTheme="minorHAnsi" w:hAnsiTheme="minorHAnsi"/>
          <w:spacing w:val="-2"/>
          <w:lang w:val="en-AU"/>
        </w:rPr>
        <w:t>ili</w:t>
      </w:r>
      <w:r w:rsidRPr="001D263A">
        <w:rPr>
          <w:rFonts w:asciiTheme="minorHAnsi" w:hAnsiTheme="minorHAnsi"/>
          <w:spacing w:val="3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7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cc</w:t>
      </w:r>
      <w:r w:rsidRPr="001D263A">
        <w:rPr>
          <w:rFonts w:asciiTheme="minorHAnsi" w:hAnsiTheme="minorHAnsi"/>
          <w:spacing w:val="1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den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9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8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ou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spacing w:val="-1"/>
          <w:lang w:val="en-AU"/>
        </w:rPr>
        <w:t>ne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7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ab</w:t>
      </w:r>
      <w:r w:rsidRPr="001D263A">
        <w:rPr>
          <w:rFonts w:asciiTheme="minorHAnsi" w:hAnsiTheme="minorHAnsi"/>
          <w:spacing w:val="2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7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 xml:space="preserve">re 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ch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hoo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Directorat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ad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ed</w:t>
      </w:r>
      <w:r w:rsidRPr="001D263A">
        <w:rPr>
          <w:rFonts w:asciiTheme="minorHAnsi" w:hAnsiTheme="minorHAnsi"/>
          <w:lang w:val="en-AU"/>
        </w:rPr>
        <w:t>.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S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hoo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wil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ent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h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app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spacing w:val="-2"/>
          <w:lang w:val="en-AU"/>
        </w:rPr>
        <w:t>ill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and</w:t>
      </w:r>
      <w:r w:rsidRPr="001D263A">
        <w:rPr>
          <w:rFonts w:asciiTheme="minorHAnsi" w:hAnsiTheme="minorHAnsi"/>
          <w:spacing w:val="1"/>
          <w:lang w:val="en-AU"/>
        </w:rPr>
        <w:t>/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3"/>
          <w:lang w:val="en-AU"/>
        </w:rPr>
        <w:t xml:space="preserve"> 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se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1"/>
          <w:lang w:val="en-AU"/>
        </w:rPr>
        <w:t>i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14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p</w:t>
      </w:r>
      <w:r w:rsidRPr="001D263A">
        <w:rPr>
          <w:rFonts w:asciiTheme="minorHAnsi" w:hAnsiTheme="minorHAnsi"/>
          <w:spacing w:val="15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d</w:t>
      </w:r>
      <w:r w:rsidRPr="001D263A">
        <w:rPr>
          <w:rFonts w:asciiTheme="minorHAnsi" w:hAnsiTheme="minorHAnsi"/>
          <w:lang w:val="en-AU"/>
        </w:rPr>
        <w:t xml:space="preserve">s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 xml:space="preserve">g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 xml:space="preserve">rs,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proofErr w:type="gramStart"/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proofErr w:type="gramEnd"/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f</w:t>
      </w:r>
      <w:r w:rsidRPr="001D263A">
        <w:rPr>
          <w:rFonts w:asciiTheme="minorHAnsi" w:hAnsiTheme="minorHAnsi"/>
          <w:spacing w:val="4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s.</w:t>
      </w:r>
    </w:p>
    <w:p w14:paraId="0EBF5A84" w14:textId="77777777" w:rsidR="008159C9" w:rsidRPr="001D263A" w:rsidRDefault="003E1880" w:rsidP="008245D7">
      <w:pPr>
        <w:pStyle w:val="BodyText"/>
        <w:spacing w:line="241" w:lineRule="auto"/>
        <w:ind w:right="219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="00F744D8" w:rsidRPr="001D263A">
        <w:rPr>
          <w:rFonts w:asciiTheme="minorHAnsi" w:hAnsiTheme="minorHAnsi"/>
          <w:lang w:val="en-AU"/>
        </w:rPr>
        <w:t xml:space="preserve">acting in a volunteer capacity are covered in the same way as above.  Where they are paid for their services they must </w:t>
      </w:r>
      <w:r w:rsidRPr="001D263A">
        <w:rPr>
          <w:rFonts w:asciiTheme="minorHAnsi" w:hAnsiTheme="minorHAnsi"/>
          <w:spacing w:val="-1"/>
          <w:lang w:val="en-AU"/>
        </w:rPr>
        <w:t>ha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8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pu</w:t>
      </w:r>
      <w:r w:rsidRPr="001D263A">
        <w:rPr>
          <w:rFonts w:asciiTheme="minorHAnsi" w:hAnsiTheme="minorHAnsi"/>
          <w:spacing w:val="2"/>
          <w:lang w:val="en-AU"/>
        </w:rPr>
        <w:t>b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spacing w:val="-1"/>
          <w:lang w:val="en-AU"/>
        </w:rPr>
        <w:t>ab</w:t>
      </w:r>
      <w:r w:rsidRPr="001D263A">
        <w:rPr>
          <w:rFonts w:asciiTheme="minorHAnsi" w:hAnsiTheme="minorHAnsi"/>
          <w:spacing w:val="-2"/>
          <w:lang w:val="en-AU"/>
        </w:rPr>
        <w:t>ili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="00396805" w:rsidRPr="001D263A">
        <w:rPr>
          <w:rFonts w:asciiTheme="minorHAnsi" w:hAnsiTheme="minorHAnsi"/>
          <w:lang w:val="en-AU"/>
        </w:rPr>
        <w:t>, professional indemnity (if required)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and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-1"/>
          <w:lang w:val="en-AU"/>
        </w:rPr>
        <w:t>onal a</w:t>
      </w:r>
      <w:r w:rsidRPr="001D263A">
        <w:rPr>
          <w:rFonts w:asciiTheme="minorHAnsi" w:hAnsiTheme="minorHAnsi"/>
          <w:lang w:val="en-AU"/>
        </w:rPr>
        <w:t>cc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den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,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ss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ona</w:t>
      </w:r>
      <w:r w:rsidRPr="001D263A">
        <w:rPr>
          <w:rFonts w:asciiTheme="minorHAnsi" w:hAnsiTheme="minorHAnsi"/>
          <w:lang w:val="en-AU"/>
        </w:rPr>
        <w:t>l</w:t>
      </w:r>
      <w:r w:rsidRPr="001D263A">
        <w:rPr>
          <w:rFonts w:asciiTheme="minorHAnsi" w:hAnsiTheme="minorHAnsi"/>
          <w:spacing w:val="-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ss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bod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>.</w:t>
      </w:r>
    </w:p>
    <w:p w14:paraId="5E00396A" w14:textId="77777777" w:rsidR="008159C9" w:rsidRPr="001D263A" w:rsidRDefault="003E1880" w:rsidP="008245D7">
      <w:pPr>
        <w:pStyle w:val="BodyText"/>
        <w:ind w:right="214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-1"/>
          <w:lang w:val="en-AU"/>
        </w:rPr>
        <w:t>Spo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po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4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6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sc</w:t>
      </w:r>
      <w:r w:rsidRPr="001D263A">
        <w:rPr>
          <w:rFonts w:asciiTheme="minorHAnsi" w:hAnsiTheme="minorHAnsi"/>
          <w:spacing w:val="-1"/>
          <w:lang w:val="en-AU"/>
        </w:rPr>
        <w:t>hoo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s.</w:t>
      </w:r>
      <w:r w:rsidRPr="001D263A">
        <w:rPr>
          <w:rFonts w:asciiTheme="minorHAnsi" w:hAnsiTheme="minorHAnsi"/>
          <w:spacing w:val="8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lang w:val="en-AU"/>
        </w:rPr>
        <w:t>e 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houl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3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7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-2"/>
          <w:lang w:val="en-AU"/>
        </w:rPr>
        <w:t>li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ea</w:t>
      </w:r>
      <w:r w:rsidRPr="001D263A">
        <w:rPr>
          <w:rFonts w:asciiTheme="minorHAnsi" w:hAnsiTheme="minorHAnsi"/>
          <w:lang w:val="en-AU"/>
        </w:rPr>
        <w:t>ch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9"/>
          <w:lang w:val="en-AU"/>
        </w:rPr>
        <w:t xml:space="preserve"> </w:t>
      </w:r>
      <w:proofErr w:type="gramStart"/>
      <w:r w:rsidRPr="001D263A">
        <w:rPr>
          <w:rFonts w:asciiTheme="minorHAnsi" w:hAnsiTheme="minorHAnsi"/>
          <w:spacing w:val="-1"/>
          <w:lang w:val="en-AU"/>
        </w:rPr>
        <w:t>pa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3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y</w:t>
      </w:r>
      <w:proofErr w:type="gramEnd"/>
      <w:r w:rsidRPr="001D263A">
        <w:rPr>
          <w:rFonts w:asciiTheme="minorHAnsi" w:hAnsiTheme="minorHAnsi"/>
          <w:lang w:val="en-AU"/>
        </w:rPr>
        <w:t>.</w:t>
      </w:r>
      <w:r w:rsidRPr="001D263A">
        <w:rPr>
          <w:rFonts w:asciiTheme="minorHAnsi" w:hAnsiTheme="minorHAnsi"/>
          <w:spacing w:val="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pa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hou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3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bo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h</w:t>
      </w:r>
      <w:r w:rsidRPr="001D263A">
        <w:rPr>
          <w:rFonts w:asciiTheme="minorHAnsi" w:hAnsiTheme="minorHAnsi"/>
          <w:spacing w:val="3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lang w:val="en-AU"/>
        </w:rPr>
        <w:t xml:space="preserve">y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34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33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h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34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po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3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3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ck</w:t>
      </w:r>
      <w:r w:rsidRPr="001D263A">
        <w:rPr>
          <w:rFonts w:asciiTheme="minorHAnsi" w:hAnsiTheme="minorHAnsi"/>
          <w:spacing w:val="35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3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ad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ce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lang w:val="en-AU"/>
        </w:rPr>
        <w:t>,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proofErr w:type="gramStart"/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2"/>
          <w:lang w:val="en-AU"/>
        </w:rPr>
        <w:t>il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proofErr w:type="gramEnd"/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ho</w:t>
      </w:r>
      <w:r w:rsidRPr="001D263A">
        <w:rPr>
          <w:rFonts w:asciiTheme="minorHAnsi" w:hAnsiTheme="minorHAnsi"/>
          <w:lang w:val="en-AU"/>
        </w:rPr>
        <w:t>se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ou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2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ap</w:t>
      </w:r>
      <w:r w:rsidRPr="001D263A">
        <w:rPr>
          <w:rFonts w:asciiTheme="minorHAnsi" w:hAnsiTheme="minorHAnsi"/>
          <w:spacing w:val="-3"/>
          <w:lang w:val="en-AU"/>
        </w:rPr>
        <w:t>h</w:t>
      </w:r>
      <w:r w:rsidRPr="001D263A">
        <w:rPr>
          <w:rFonts w:asciiTheme="minorHAnsi" w:hAnsiTheme="minorHAnsi"/>
          <w:lang w:val="en-AU"/>
        </w:rPr>
        <w:t>,</w:t>
      </w:r>
      <w:r w:rsidRPr="001D263A">
        <w:rPr>
          <w:rFonts w:asciiTheme="minorHAnsi" w:hAnsiTheme="minorHAnsi"/>
          <w:spacing w:val="26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22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2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.</w:t>
      </w:r>
      <w:r w:rsidRPr="001D263A">
        <w:rPr>
          <w:rFonts w:asciiTheme="minorHAnsi" w:hAnsiTheme="minorHAnsi"/>
          <w:spacing w:val="48"/>
          <w:lang w:val="en-AU"/>
        </w:rPr>
        <w:t xml:space="preserve"> </w:t>
      </w:r>
      <w:r w:rsidRPr="001D263A">
        <w:rPr>
          <w:rFonts w:asciiTheme="minorHAnsi" w:hAnsiTheme="minorHAnsi"/>
          <w:spacing w:val="7"/>
          <w:lang w:val="en-AU"/>
        </w:rPr>
        <w:t>W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 xml:space="preserve">re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rs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ha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ob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,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ude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n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h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y</w:t>
      </w:r>
      <w:r w:rsidRPr="001D263A">
        <w:rPr>
          <w:rFonts w:asciiTheme="minorHAnsi" w:hAnsiTheme="minorHAnsi"/>
          <w:lang w:val="en-AU"/>
        </w:rPr>
        <w:t>.</w:t>
      </w:r>
    </w:p>
    <w:p w14:paraId="49A791F1" w14:textId="77777777" w:rsidR="008159C9" w:rsidRPr="001D263A" w:rsidRDefault="003E1880" w:rsidP="008245D7">
      <w:pPr>
        <w:pStyle w:val="BodyText"/>
        <w:ind w:right="218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5"/>
          <w:lang w:val="en-AU"/>
        </w:rPr>
        <w:t>W</w:t>
      </w:r>
      <w:r w:rsidRPr="001D263A">
        <w:rPr>
          <w:rFonts w:asciiTheme="minorHAnsi" w:hAnsiTheme="minorHAnsi"/>
          <w:spacing w:val="-3"/>
          <w:lang w:val="en-AU"/>
        </w:rPr>
        <w:t>he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spacing w:val="-2"/>
          <w:lang w:val="en-AU"/>
        </w:rPr>
        <w:t>t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(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9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uden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lang w:val="en-AU"/>
        </w:rPr>
        <w:t>)</w:t>
      </w:r>
      <w:r w:rsidRPr="001D263A">
        <w:rPr>
          <w:rFonts w:asciiTheme="minorHAnsi" w:hAnsiTheme="minorHAnsi"/>
          <w:spacing w:val="11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1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8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1"/>
          <w:lang w:val="en-AU"/>
        </w:rPr>
        <w:t>un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1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8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10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p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 xml:space="preserve">pal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hou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43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ck</w:t>
      </w:r>
      <w:r w:rsidRPr="001D263A">
        <w:rPr>
          <w:rFonts w:asciiTheme="minorHAnsi" w:hAnsiTheme="minorHAnsi"/>
          <w:spacing w:val="46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45"/>
          <w:lang w:val="en-AU"/>
        </w:rPr>
        <w:t xml:space="preserve"> 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spacing w:val="-4"/>
          <w:lang w:val="en-AU"/>
        </w:rPr>
        <w:t>i</w:t>
      </w:r>
      <w:r w:rsidRPr="001D263A">
        <w:rPr>
          <w:rFonts w:asciiTheme="minorHAnsi" w:hAnsiTheme="minorHAnsi"/>
          <w:spacing w:val="3"/>
          <w:lang w:val="en-AU"/>
        </w:rPr>
        <w:t>f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44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and</w:t>
      </w:r>
      <w:r w:rsidRPr="001D263A">
        <w:rPr>
          <w:rFonts w:asciiTheme="minorHAnsi" w:hAnsiTheme="minorHAnsi"/>
          <w:spacing w:val="1"/>
          <w:lang w:val="en-AU"/>
        </w:rPr>
        <w:t>/</w:t>
      </w:r>
      <w:r w:rsidRPr="001D263A">
        <w:rPr>
          <w:rFonts w:asciiTheme="minorHAnsi" w:hAnsiTheme="minorHAnsi"/>
          <w:spacing w:val="-3"/>
          <w:lang w:val="en-AU"/>
        </w:rPr>
        <w:t>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4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x</w:t>
      </w:r>
      <w:r w:rsidRPr="001D263A">
        <w:rPr>
          <w:rFonts w:asciiTheme="minorHAnsi" w:hAnsiTheme="minorHAnsi"/>
          <w:spacing w:val="-1"/>
          <w:lang w:val="en-AU"/>
        </w:rPr>
        <w:t>pe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lang w:val="en-AU"/>
        </w:rPr>
        <w:t>ce</w:t>
      </w:r>
      <w:r w:rsidRPr="001D263A">
        <w:rPr>
          <w:rFonts w:asciiTheme="minorHAnsi" w:hAnsiTheme="minorHAnsi"/>
          <w:spacing w:val="43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45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ade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ua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4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1"/>
          <w:lang w:val="en-AU"/>
        </w:rPr>
        <w:t>f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>re</w:t>
      </w:r>
      <w:r w:rsidRPr="001D263A">
        <w:rPr>
          <w:rFonts w:asciiTheme="minorHAnsi" w:hAnsiTheme="minorHAnsi"/>
          <w:spacing w:val="41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ll</w:t>
      </w:r>
      <w:r w:rsidRPr="001D263A">
        <w:rPr>
          <w:rFonts w:asciiTheme="minorHAnsi" w:hAnsiTheme="minorHAnsi"/>
          <w:spacing w:val="2"/>
          <w:lang w:val="en-AU"/>
        </w:rPr>
        <w:t>o</w:t>
      </w:r>
      <w:r w:rsidRPr="001D263A">
        <w:rPr>
          <w:rFonts w:asciiTheme="minorHAnsi" w:hAnsiTheme="minorHAnsi"/>
          <w:spacing w:val="-4"/>
          <w:lang w:val="en-AU"/>
        </w:rPr>
        <w:t>w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46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45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 xml:space="preserve">o </w:t>
      </w:r>
      <w:r w:rsidRPr="001D263A">
        <w:rPr>
          <w:rFonts w:asciiTheme="minorHAnsi" w:hAnsiTheme="minorHAnsi"/>
          <w:spacing w:val="-1"/>
          <w:lang w:val="en-AU"/>
        </w:rPr>
        <w:t>unde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spacing w:val="2"/>
          <w:lang w:val="en-AU"/>
        </w:rPr>
        <w:t>k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oa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3"/>
          <w:lang w:val="en-AU"/>
        </w:rPr>
        <w:t>a</w:t>
      </w:r>
      <w:r w:rsidRPr="001D263A">
        <w:rPr>
          <w:rFonts w:asciiTheme="minorHAnsi" w:hAnsiTheme="minorHAnsi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v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s.</w:t>
      </w:r>
    </w:p>
    <w:p w14:paraId="3C969CBF" w14:textId="77777777" w:rsidR="008159C9" w:rsidRPr="001D263A" w:rsidRDefault="003E1880" w:rsidP="008245D7">
      <w:pPr>
        <w:pStyle w:val="BodyText"/>
        <w:spacing w:line="252" w:lineRule="exact"/>
        <w:ind w:right="281"/>
        <w:rPr>
          <w:rFonts w:asciiTheme="minorHAnsi" w:hAnsiTheme="minorHAnsi"/>
          <w:lang w:val="en-AU"/>
        </w:rPr>
      </w:pPr>
      <w:r w:rsidRPr="001D263A">
        <w:rPr>
          <w:rFonts w:asciiTheme="minorHAnsi" w:hAnsiTheme="minorHAnsi"/>
          <w:spacing w:val="1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spacing w:val="2"/>
          <w:lang w:val="en-AU"/>
        </w:rPr>
        <w:t>q</w:t>
      </w:r>
      <w:r w:rsidRPr="001D263A">
        <w:rPr>
          <w:rFonts w:asciiTheme="minorHAnsi" w:hAnsiTheme="minorHAnsi"/>
          <w:spacing w:val="-1"/>
          <w:lang w:val="en-AU"/>
        </w:rPr>
        <w:t>u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1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3"/>
          <w:lang w:val="en-AU"/>
        </w:rPr>
        <w:t>n</w:t>
      </w:r>
      <w:r w:rsidRPr="001D263A">
        <w:rPr>
          <w:rFonts w:asciiTheme="minorHAnsi" w:hAnsiTheme="minorHAnsi"/>
          <w:lang w:val="en-AU"/>
        </w:rPr>
        <w:t>g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n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3"/>
          <w:lang w:val="en-AU"/>
        </w:rPr>
        <w:t>u</w:t>
      </w:r>
      <w:r w:rsidRPr="001D263A">
        <w:rPr>
          <w:rFonts w:asciiTheme="minorHAnsi" w:hAnsiTheme="minorHAnsi"/>
          <w:spacing w:val="-2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>ce s</w:t>
      </w:r>
      <w:r w:rsidRPr="001D263A">
        <w:rPr>
          <w:rFonts w:asciiTheme="minorHAnsi" w:hAnsiTheme="minorHAnsi"/>
          <w:spacing w:val="-1"/>
          <w:lang w:val="en-AU"/>
        </w:rPr>
        <w:t>hou</w:t>
      </w:r>
      <w:r w:rsidRPr="001D263A">
        <w:rPr>
          <w:rFonts w:asciiTheme="minorHAnsi" w:hAnsiTheme="minorHAnsi"/>
          <w:spacing w:val="-2"/>
          <w:lang w:val="en-AU"/>
        </w:rPr>
        <w:t>l</w:t>
      </w:r>
      <w:r w:rsidRPr="001D263A">
        <w:rPr>
          <w:rFonts w:asciiTheme="minorHAnsi" w:hAnsiTheme="minorHAnsi"/>
          <w:lang w:val="en-AU"/>
        </w:rPr>
        <w:t xml:space="preserve">d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e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d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lang w:val="en-AU"/>
        </w:rPr>
        <w:t>o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1"/>
          <w:lang w:val="en-AU"/>
        </w:rPr>
        <w:t>h</w:t>
      </w:r>
      <w:r w:rsidRPr="001D263A">
        <w:rPr>
          <w:rFonts w:asciiTheme="minorHAnsi" w:hAnsiTheme="minorHAnsi"/>
          <w:lang w:val="en-AU"/>
        </w:rPr>
        <w:t xml:space="preserve">e </w:t>
      </w:r>
      <w:r w:rsidR="008245D7" w:rsidRPr="001D263A">
        <w:rPr>
          <w:rFonts w:asciiTheme="minorHAnsi" w:hAnsiTheme="minorHAnsi"/>
          <w:lang w:val="en-AU"/>
        </w:rPr>
        <w:t xml:space="preserve">Directorate’s </w:t>
      </w:r>
      <w:r w:rsidRPr="001D263A">
        <w:rPr>
          <w:rFonts w:asciiTheme="minorHAnsi" w:hAnsiTheme="minorHAnsi"/>
          <w:spacing w:val="-2"/>
          <w:lang w:val="en-AU"/>
        </w:rPr>
        <w:t>Ri</w:t>
      </w:r>
      <w:r w:rsidRPr="001D263A">
        <w:rPr>
          <w:rFonts w:asciiTheme="minorHAnsi" w:hAnsiTheme="minorHAnsi"/>
          <w:spacing w:val="-3"/>
          <w:lang w:val="en-AU"/>
        </w:rPr>
        <w:t>s</w:t>
      </w:r>
      <w:r w:rsidRPr="001D263A">
        <w:rPr>
          <w:rFonts w:asciiTheme="minorHAnsi" w:hAnsiTheme="minorHAnsi"/>
          <w:lang w:val="en-AU"/>
        </w:rPr>
        <w:t>k</w:t>
      </w:r>
      <w:r w:rsidRPr="001D263A">
        <w:rPr>
          <w:rFonts w:asciiTheme="minorHAnsi" w:hAnsiTheme="minorHAnsi"/>
          <w:spacing w:val="3"/>
          <w:lang w:val="en-AU"/>
        </w:rPr>
        <w:t xml:space="preserve"> </w:t>
      </w:r>
      <w:r w:rsidRPr="001D263A">
        <w:rPr>
          <w:rFonts w:asciiTheme="minorHAnsi" w:hAnsiTheme="minorHAnsi"/>
          <w:spacing w:val="-4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ana</w:t>
      </w:r>
      <w:r w:rsidRPr="001D263A">
        <w:rPr>
          <w:rFonts w:asciiTheme="minorHAnsi" w:hAnsiTheme="minorHAnsi"/>
          <w:spacing w:val="2"/>
          <w:lang w:val="en-AU"/>
        </w:rPr>
        <w:t>g</w:t>
      </w:r>
      <w:r w:rsidRPr="001D263A">
        <w:rPr>
          <w:rFonts w:asciiTheme="minorHAnsi" w:hAnsiTheme="minorHAnsi"/>
          <w:spacing w:val="-3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en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-3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an</w:t>
      </w:r>
      <w:r w:rsidRPr="001D263A">
        <w:rPr>
          <w:rFonts w:asciiTheme="minorHAnsi" w:hAnsiTheme="minorHAnsi"/>
          <w:lang w:val="en-AU"/>
        </w:rPr>
        <w:t xml:space="preserve">d </w:t>
      </w:r>
      <w:r w:rsidRPr="001D263A">
        <w:rPr>
          <w:rFonts w:asciiTheme="minorHAnsi" w:hAnsiTheme="minorHAnsi"/>
          <w:spacing w:val="-1"/>
          <w:lang w:val="en-AU"/>
        </w:rPr>
        <w:t>Aud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t</w:t>
      </w:r>
      <w:r w:rsidRPr="001D263A">
        <w:rPr>
          <w:rFonts w:asciiTheme="minorHAnsi" w:hAnsiTheme="minorHAnsi"/>
          <w:spacing w:val="5"/>
          <w:lang w:val="en-AU"/>
        </w:rPr>
        <w:t xml:space="preserve"> </w:t>
      </w:r>
      <w:r w:rsidRPr="001D263A">
        <w:rPr>
          <w:rFonts w:asciiTheme="minorHAnsi" w:hAnsiTheme="minorHAnsi"/>
          <w:lang w:val="en-AU"/>
        </w:rPr>
        <w:t>s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spacing w:val="-3"/>
          <w:lang w:val="en-AU"/>
        </w:rPr>
        <w:t>c</w:t>
      </w:r>
      <w:r w:rsidRPr="001D263A">
        <w:rPr>
          <w:rFonts w:asciiTheme="minorHAnsi" w:hAnsiTheme="minorHAnsi"/>
          <w:spacing w:val="1"/>
          <w:lang w:val="en-AU"/>
        </w:rPr>
        <w:t>t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spacing w:val="-1"/>
          <w:lang w:val="en-AU"/>
        </w:rPr>
        <w:t>on b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phon</w:t>
      </w:r>
      <w:r w:rsidRPr="001D263A">
        <w:rPr>
          <w:rFonts w:asciiTheme="minorHAnsi" w:hAnsiTheme="minorHAnsi"/>
          <w:lang w:val="en-AU"/>
        </w:rPr>
        <w:t xml:space="preserve">e </w:t>
      </w:r>
      <w:r w:rsidRPr="001D263A">
        <w:rPr>
          <w:rFonts w:asciiTheme="minorHAnsi" w:hAnsiTheme="minorHAnsi"/>
          <w:spacing w:val="-1"/>
          <w:lang w:val="en-AU"/>
        </w:rPr>
        <w:t>o</w:t>
      </w:r>
      <w:r w:rsidRPr="001D263A">
        <w:rPr>
          <w:rFonts w:asciiTheme="minorHAnsi" w:hAnsiTheme="minorHAnsi"/>
          <w:lang w:val="en-AU"/>
        </w:rPr>
        <w:t xml:space="preserve">n </w:t>
      </w:r>
      <w:r w:rsidRPr="001D263A">
        <w:rPr>
          <w:rFonts w:asciiTheme="minorHAnsi" w:hAnsiTheme="minorHAnsi"/>
          <w:spacing w:val="-1"/>
          <w:lang w:val="en-AU"/>
        </w:rPr>
        <w:t>620</w:t>
      </w:r>
      <w:r w:rsidRPr="001D263A">
        <w:rPr>
          <w:rFonts w:asciiTheme="minorHAnsi" w:hAnsiTheme="minorHAnsi"/>
          <w:lang w:val="en-AU"/>
        </w:rPr>
        <w:t xml:space="preserve">7 </w:t>
      </w:r>
      <w:r w:rsidRPr="001D263A">
        <w:rPr>
          <w:rFonts w:asciiTheme="minorHAnsi" w:hAnsiTheme="minorHAnsi"/>
          <w:spacing w:val="-1"/>
          <w:lang w:val="en-AU"/>
        </w:rPr>
        <w:t>1</w:t>
      </w:r>
      <w:r w:rsidRPr="001D263A">
        <w:rPr>
          <w:rFonts w:asciiTheme="minorHAnsi" w:hAnsiTheme="minorHAnsi"/>
          <w:spacing w:val="-3"/>
          <w:lang w:val="en-AU"/>
        </w:rPr>
        <w:t>9</w:t>
      </w:r>
      <w:r w:rsidRPr="001D263A">
        <w:rPr>
          <w:rFonts w:asciiTheme="minorHAnsi" w:hAnsiTheme="minorHAnsi"/>
          <w:spacing w:val="-1"/>
          <w:lang w:val="en-AU"/>
        </w:rPr>
        <w:t>7</w:t>
      </w:r>
      <w:r w:rsidRPr="001D263A">
        <w:rPr>
          <w:rFonts w:asciiTheme="minorHAnsi" w:hAnsiTheme="minorHAnsi"/>
          <w:lang w:val="en-AU"/>
        </w:rPr>
        <w:t>4</w:t>
      </w:r>
      <w:r w:rsidRPr="001D263A">
        <w:rPr>
          <w:rFonts w:asciiTheme="minorHAnsi" w:hAnsiTheme="minorHAnsi"/>
          <w:spacing w:val="-1"/>
          <w:lang w:val="en-AU"/>
        </w:rPr>
        <w:t xml:space="preserve"> o</w:t>
      </w:r>
      <w:r w:rsidRPr="001D263A">
        <w:rPr>
          <w:rFonts w:asciiTheme="minorHAnsi" w:hAnsiTheme="minorHAnsi"/>
          <w:lang w:val="en-AU"/>
        </w:rPr>
        <w:t>r</w:t>
      </w:r>
      <w:r w:rsidRPr="001D263A">
        <w:rPr>
          <w:rFonts w:asciiTheme="minorHAnsi" w:hAnsiTheme="minorHAnsi"/>
          <w:spacing w:val="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b</w:t>
      </w:r>
      <w:r w:rsidRPr="001D263A">
        <w:rPr>
          <w:rFonts w:asciiTheme="minorHAnsi" w:hAnsiTheme="minorHAnsi"/>
          <w:lang w:val="en-AU"/>
        </w:rPr>
        <w:t>y</w:t>
      </w:r>
      <w:r w:rsidRPr="001D263A">
        <w:rPr>
          <w:rFonts w:asciiTheme="minorHAnsi" w:hAnsiTheme="minorHAnsi"/>
          <w:spacing w:val="-2"/>
          <w:lang w:val="en-AU"/>
        </w:rPr>
        <w:t xml:space="preserve"> </w:t>
      </w:r>
      <w:r w:rsidRPr="001D263A">
        <w:rPr>
          <w:rFonts w:asciiTheme="minorHAnsi" w:hAnsiTheme="minorHAnsi"/>
          <w:spacing w:val="-1"/>
          <w:lang w:val="en-AU"/>
        </w:rPr>
        <w:t>e</w:t>
      </w:r>
      <w:r w:rsidRPr="001D263A">
        <w:rPr>
          <w:rFonts w:asciiTheme="minorHAnsi" w:hAnsiTheme="minorHAnsi"/>
          <w:lang w:val="en-AU"/>
        </w:rPr>
        <w:t>m</w:t>
      </w:r>
      <w:r w:rsidRPr="001D263A">
        <w:rPr>
          <w:rFonts w:asciiTheme="minorHAnsi" w:hAnsiTheme="minorHAnsi"/>
          <w:spacing w:val="-1"/>
          <w:lang w:val="en-AU"/>
        </w:rPr>
        <w:t>a</w:t>
      </w:r>
      <w:r w:rsidRPr="001D263A">
        <w:rPr>
          <w:rFonts w:asciiTheme="minorHAnsi" w:hAnsiTheme="minorHAnsi"/>
          <w:spacing w:val="-2"/>
          <w:lang w:val="en-AU"/>
        </w:rPr>
        <w:t>i</w:t>
      </w:r>
      <w:r w:rsidRPr="001D263A">
        <w:rPr>
          <w:rFonts w:asciiTheme="minorHAnsi" w:hAnsiTheme="minorHAnsi"/>
          <w:lang w:val="en-AU"/>
        </w:rPr>
        <w:t>l</w:t>
      </w:r>
      <w:r w:rsidR="00F306D6" w:rsidRPr="001D263A">
        <w:rPr>
          <w:rFonts w:asciiTheme="minorHAnsi" w:hAnsiTheme="minorHAnsi"/>
          <w:lang w:val="en-AU"/>
        </w:rPr>
        <w:t>ing</w:t>
      </w:r>
      <w:r w:rsidRPr="001D263A">
        <w:rPr>
          <w:rFonts w:asciiTheme="minorHAnsi" w:hAnsiTheme="minorHAnsi"/>
          <w:spacing w:val="-3"/>
          <w:lang w:val="en-AU"/>
        </w:rPr>
        <w:t xml:space="preserve"> </w:t>
      </w:r>
      <w:hyperlink r:id="rId5" w:history="1">
        <w:r w:rsidRPr="001D263A">
          <w:rPr>
            <w:rStyle w:val="Hyperlink"/>
            <w:rFonts w:asciiTheme="minorHAnsi" w:hAnsiTheme="minorHAnsi"/>
            <w:spacing w:val="-1"/>
            <w:lang w:val="en-AU"/>
          </w:rPr>
          <w:t>ETDRMA@a</w:t>
        </w:r>
        <w:r w:rsidRPr="001D263A">
          <w:rPr>
            <w:rStyle w:val="Hyperlink"/>
            <w:rFonts w:asciiTheme="minorHAnsi" w:hAnsiTheme="minorHAnsi"/>
            <w:lang w:val="en-AU"/>
          </w:rPr>
          <w:t>c</w:t>
        </w:r>
        <w:r w:rsidRPr="001D263A">
          <w:rPr>
            <w:rStyle w:val="Hyperlink"/>
            <w:rFonts w:asciiTheme="minorHAnsi" w:hAnsiTheme="minorHAnsi"/>
            <w:spacing w:val="1"/>
            <w:lang w:val="en-AU"/>
          </w:rPr>
          <w:t>t</w:t>
        </w:r>
        <w:r w:rsidRPr="001D263A">
          <w:rPr>
            <w:rStyle w:val="Hyperlink"/>
            <w:rFonts w:asciiTheme="minorHAnsi" w:hAnsiTheme="minorHAnsi"/>
            <w:spacing w:val="-2"/>
            <w:lang w:val="en-AU"/>
          </w:rPr>
          <w:t>.</w:t>
        </w:r>
        <w:r w:rsidRPr="001D263A">
          <w:rPr>
            <w:rStyle w:val="Hyperlink"/>
            <w:rFonts w:asciiTheme="minorHAnsi" w:hAnsiTheme="minorHAnsi"/>
            <w:spacing w:val="2"/>
            <w:lang w:val="en-AU"/>
          </w:rPr>
          <w:t>g</w:t>
        </w:r>
        <w:r w:rsidRPr="001D263A">
          <w:rPr>
            <w:rStyle w:val="Hyperlink"/>
            <w:rFonts w:asciiTheme="minorHAnsi" w:hAnsiTheme="minorHAnsi"/>
            <w:spacing w:val="-1"/>
            <w:lang w:val="en-AU"/>
          </w:rPr>
          <w:t>o</w:t>
        </w:r>
        <w:r w:rsidRPr="001D263A">
          <w:rPr>
            <w:rStyle w:val="Hyperlink"/>
            <w:rFonts w:asciiTheme="minorHAnsi" w:hAnsiTheme="minorHAnsi"/>
            <w:spacing w:val="-3"/>
            <w:lang w:val="en-AU"/>
          </w:rPr>
          <w:t>v</w:t>
        </w:r>
        <w:r w:rsidRPr="001D263A">
          <w:rPr>
            <w:rStyle w:val="Hyperlink"/>
            <w:rFonts w:asciiTheme="minorHAnsi" w:hAnsiTheme="minorHAnsi"/>
            <w:spacing w:val="1"/>
            <w:lang w:val="en-AU"/>
          </w:rPr>
          <w:t>.</w:t>
        </w:r>
        <w:r w:rsidRPr="001D263A">
          <w:rPr>
            <w:rStyle w:val="Hyperlink"/>
            <w:rFonts w:asciiTheme="minorHAnsi" w:hAnsiTheme="minorHAnsi"/>
            <w:spacing w:val="-1"/>
            <w:lang w:val="en-AU"/>
          </w:rPr>
          <w:t>a</w:t>
        </w:r>
        <w:r w:rsidRPr="001D263A">
          <w:rPr>
            <w:rStyle w:val="Hyperlink"/>
            <w:rFonts w:asciiTheme="minorHAnsi" w:hAnsiTheme="minorHAnsi"/>
            <w:spacing w:val="-2"/>
            <w:lang w:val="en-AU"/>
          </w:rPr>
          <w:t>u</w:t>
        </w:r>
        <w:r w:rsidRPr="001D263A">
          <w:rPr>
            <w:rStyle w:val="Hyperlink"/>
            <w:rFonts w:asciiTheme="minorHAnsi" w:hAnsiTheme="minorHAnsi"/>
            <w:lang w:val="en-AU"/>
          </w:rPr>
          <w:t>.</w:t>
        </w:r>
      </w:hyperlink>
    </w:p>
    <w:sectPr w:rsidR="008159C9" w:rsidRPr="001D263A" w:rsidSect="001D263A">
      <w:type w:val="continuous"/>
      <w:pgSz w:w="11907" w:h="16840"/>
      <w:pgMar w:top="993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C9"/>
    <w:rsid w:val="001D263A"/>
    <w:rsid w:val="002E70B6"/>
    <w:rsid w:val="003919FF"/>
    <w:rsid w:val="00396805"/>
    <w:rsid w:val="003C5063"/>
    <w:rsid w:val="003D50D1"/>
    <w:rsid w:val="003E1370"/>
    <w:rsid w:val="003E1880"/>
    <w:rsid w:val="00446AA2"/>
    <w:rsid w:val="00475D38"/>
    <w:rsid w:val="00510F5E"/>
    <w:rsid w:val="0054688D"/>
    <w:rsid w:val="00583596"/>
    <w:rsid w:val="006510C8"/>
    <w:rsid w:val="006639D5"/>
    <w:rsid w:val="006660D7"/>
    <w:rsid w:val="007755C4"/>
    <w:rsid w:val="00786B52"/>
    <w:rsid w:val="007E16A4"/>
    <w:rsid w:val="007E16E5"/>
    <w:rsid w:val="007F5E5D"/>
    <w:rsid w:val="008159C9"/>
    <w:rsid w:val="008245D7"/>
    <w:rsid w:val="008A43BA"/>
    <w:rsid w:val="00962CB7"/>
    <w:rsid w:val="009837F3"/>
    <w:rsid w:val="00B07A3D"/>
    <w:rsid w:val="00CB16FA"/>
    <w:rsid w:val="00D779A7"/>
    <w:rsid w:val="00E93F61"/>
    <w:rsid w:val="00EA5E93"/>
    <w:rsid w:val="00EC0DFF"/>
    <w:rsid w:val="00F306D6"/>
    <w:rsid w:val="00F56B93"/>
    <w:rsid w:val="00F744D8"/>
    <w:rsid w:val="00FB570A"/>
    <w:rsid w:val="00FD6D8C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D093"/>
  <w15:docId w15:val="{C13ED091-C450-493E-9EC7-CA98BC5E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880"/>
    <w:pPr>
      <w:spacing w:before="240" w:after="240"/>
    </w:pPr>
  </w:style>
  <w:style w:type="paragraph" w:styleId="Heading1">
    <w:name w:val="heading 1"/>
    <w:basedOn w:val="Normal"/>
    <w:link w:val="Heading1Char"/>
    <w:uiPriority w:val="1"/>
    <w:qFormat/>
    <w:rsid w:val="007F5E5D"/>
    <w:pPr>
      <w:ind w:left="37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9C9"/>
    <w:pPr>
      <w:ind w:left="1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159C9"/>
  </w:style>
  <w:style w:type="paragraph" w:customStyle="1" w:styleId="TableParagraph">
    <w:name w:val="Table Paragraph"/>
    <w:basedOn w:val="Normal"/>
    <w:uiPriority w:val="1"/>
    <w:qFormat/>
    <w:rsid w:val="008159C9"/>
  </w:style>
  <w:style w:type="character" w:styleId="Hyperlink">
    <w:name w:val="Hyperlink"/>
    <w:basedOn w:val="DefaultParagraphFont"/>
    <w:uiPriority w:val="99"/>
    <w:unhideWhenUsed/>
    <w:rsid w:val="002E7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80"/>
    <w:rPr>
      <w:rFonts w:ascii="Tahoma" w:hAnsi="Tahoma" w:cs="Tahoma"/>
      <w:sz w:val="16"/>
      <w:szCs w:val="16"/>
    </w:rPr>
  </w:style>
  <w:style w:type="paragraph" w:customStyle="1" w:styleId="Headingsub">
    <w:name w:val="Heading sub"/>
    <w:basedOn w:val="Heading1"/>
    <w:link w:val="HeadingsubChar"/>
    <w:uiPriority w:val="1"/>
    <w:qFormat/>
    <w:rsid w:val="003E1880"/>
    <w:pPr>
      <w:ind w:left="130" w:right="6566"/>
      <w:jc w:val="both"/>
    </w:pPr>
    <w:rPr>
      <w:rFonts w:asciiTheme="minorHAnsi" w:hAnsiTheme="minorHAnsi"/>
      <w:spacing w:val="-1"/>
    </w:rPr>
  </w:style>
  <w:style w:type="character" w:customStyle="1" w:styleId="Heading1Char">
    <w:name w:val="Heading 1 Char"/>
    <w:basedOn w:val="DefaultParagraphFont"/>
    <w:link w:val="Heading1"/>
    <w:uiPriority w:val="1"/>
    <w:rsid w:val="007F5E5D"/>
    <w:rPr>
      <w:rFonts w:ascii="Arial" w:eastAsia="Arial" w:hAnsi="Arial"/>
      <w:b/>
      <w:bCs/>
    </w:rPr>
  </w:style>
  <w:style w:type="character" w:customStyle="1" w:styleId="HeadingsubChar">
    <w:name w:val="Heading sub Char"/>
    <w:basedOn w:val="Heading1Char"/>
    <w:link w:val="Headingsub"/>
    <w:rsid w:val="003E1880"/>
    <w:rPr>
      <w:rFonts w:ascii="Arial" w:eastAsia="Arial" w:hAnsi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96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DRMA@act.gov.au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Arrangements for Volunteers</vt:lpstr>
    </vt:vector>
  </TitlesOfParts>
  <Company>ACT Department of Education and Training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Arrangements for Volunteers</dc:title>
  <dc:creator>DET</dc:creator>
  <cp:lastModifiedBy>MacMaster, Cathy</cp:lastModifiedBy>
  <cp:revision>2</cp:revision>
  <cp:lastPrinted>2013-10-21T23:42:00Z</cp:lastPrinted>
  <dcterms:created xsi:type="dcterms:W3CDTF">2022-09-26T00:42:00Z</dcterms:created>
  <dcterms:modified xsi:type="dcterms:W3CDTF">2022-09-26T00:42:00Z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2011-02-10T00:00:00Z</vt:filetime>
  </property>
  <property fmtid="{D5CDD505-2E9C-101B-9397-08002B2CF9AE}" pid="3" name="LastSaved">
    <vt:filetime>2013-09-09T00:00:00Z</vt:filetime>
  </property>
</Properties>
</file>